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1F807" w14:textId="77777777" w:rsidR="005A3978" w:rsidRPr="009048A0" w:rsidRDefault="005A3978" w:rsidP="005A3978">
      <w:pPr>
        <w:pStyle w:val="a6"/>
        <w:jc w:val="center"/>
        <w:rPr>
          <w:rFonts w:ascii="Century Gothic" w:hAnsi="Century Gothic"/>
          <w:b/>
          <w:sz w:val="20"/>
          <w:szCs w:val="20"/>
          <w:lang w:val="el-GR"/>
        </w:rPr>
      </w:pPr>
      <w:r w:rsidRPr="009048A0">
        <w:rPr>
          <w:rFonts w:ascii="Century Gothic" w:hAnsi="Century Gothic"/>
          <w:b/>
          <w:sz w:val="20"/>
          <w:szCs w:val="20"/>
          <w:lang w:val="el-GR"/>
        </w:rPr>
        <w:t>ΑΝΑΚΟΙΝΩΣΗ</w:t>
      </w:r>
    </w:p>
    <w:p w14:paraId="3F64DCBD" w14:textId="49C11AFA" w:rsidR="005A3978" w:rsidRPr="009048A0" w:rsidRDefault="005A3978" w:rsidP="005A3978">
      <w:pPr>
        <w:pStyle w:val="a6"/>
        <w:ind w:right="418"/>
        <w:jc w:val="center"/>
        <w:rPr>
          <w:rFonts w:ascii="Century Gothic" w:hAnsi="Century Gothic"/>
          <w:b/>
          <w:sz w:val="20"/>
          <w:szCs w:val="20"/>
          <w:lang w:val="el-GR"/>
        </w:rPr>
      </w:pPr>
      <w:r w:rsidRPr="009048A0">
        <w:rPr>
          <w:rFonts w:ascii="Century Gothic" w:hAnsi="Century Gothic"/>
          <w:b/>
          <w:sz w:val="20"/>
          <w:szCs w:val="20"/>
          <w:lang w:val="el-GR"/>
        </w:rPr>
        <w:t xml:space="preserve">ΠΕΡΙ ΥΠΟΒΟΛΗΣ </w:t>
      </w:r>
      <w:r w:rsidRPr="009048A0">
        <w:rPr>
          <w:rFonts w:ascii="Century Gothic" w:hAnsi="Century Gothic"/>
          <w:b/>
          <w:sz w:val="20"/>
          <w:szCs w:val="20"/>
          <w:lang w:val="el-GR"/>
        </w:rPr>
        <w:softHyphen/>
      </w:r>
      <w:r w:rsidRPr="009048A0">
        <w:rPr>
          <w:rFonts w:ascii="Century Gothic" w:hAnsi="Century Gothic"/>
          <w:b/>
          <w:sz w:val="20"/>
          <w:szCs w:val="20"/>
          <w:lang w:val="el-GR"/>
        </w:rPr>
        <w:softHyphen/>
      </w:r>
      <w:r w:rsidRPr="009048A0">
        <w:rPr>
          <w:rFonts w:ascii="Century Gothic" w:hAnsi="Century Gothic"/>
          <w:b/>
          <w:sz w:val="20"/>
          <w:szCs w:val="20"/>
          <w:lang w:val="el-GR"/>
        </w:rPr>
        <w:softHyphen/>
      </w:r>
      <w:r w:rsidRPr="009048A0">
        <w:rPr>
          <w:rFonts w:ascii="Century Gothic" w:hAnsi="Century Gothic"/>
          <w:b/>
          <w:sz w:val="20"/>
          <w:szCs w:val="20"/>
          <w:lang w:val="el-GR"/>
        </w:rPr>
        <w:softHyphen/>
      </w:r>
      <w:r w:rsidRPr="009048A0">
        <w:rPr>
          <w:rFonts w:ascii="Century Gothic" w:hAnsi="Century Gothic"/>
          <w:b/>
          <w:sz w:val="20"/>
          <w:szCs w:val="20"/>
          <w:lang w:val="el-GR"/>
        </w:rPr>
        <w:softHyphen/>
        <w:t xml:space="preserve"> ΠΙΝΑΚΑ ΠΡΟΣΩΡΙΝΗΣ ΔΙΑΝΟΜΗΣ</w:t>
      </w:r>
    </w:p>
    <w:p w14:paraId="5341FD62" w14:textId="77777777" w:rsidR="005A3978" w:rsidRPr="009048A0" w:rsidRDefault="005A3978" w:rsidP="005A3978">
      <w:pPr>
        <w:pStyle w:val="a6"/>
        <w:ind w:right="420"/>
        <w:jc w:val="center"/>
        <w:rPr>
          <w:rFonts w:ascii="Century Gothic" w:hAnsi="Century Gothic"/>
          <w:b/>
          <w:sz w:val="20"/>
          <w:szCs w:val="20"/>
          <w:lang w:val="el-GR"/>
        </w:rPr>
      </w:pPr>
      <w:r w:rsidRPr="009048A0">
        <w:rPr>
          <w:rFonts w:ascii="Century Gothic" w:hAnsi="Century Gothic"/>
          <w:b/>
          <w:sz w:val="20"/>
          <w:szCs w:val="20"/>
          <w:lang w:val="el-GR"/>
        </w:rPr>
        <w:t>ΤΟΥ ΥΠΟ ΕΙΔΙΚΗ ΕΚΚΑΘΑΡΙΣΗ ΠΙΣΤΩΤΙΚΟΥ ΙΔΡΥΜΑΤΟΣ ΜΕ ΤΗΝ ΕΠΩΝΥΜΙΑ</w:t>
      </w:r>
    </w:p>
    <w:p w14:paraId="1B752158" w14:textId="1034C3A3" w:rsidR="005A3978" w:rsidRPr="009048A0" w:rsidRDefault="005A3978" w:rsidP="005A3978">
      <w:pPr>
        <w:pStyle w:val="a6"/>
        <w:ind w:right="420"/>
        <w:jc w:val="center"/>
        <w:rPr>
          <w:rFonts w:ascii="Century Gothic" w:hAnsi="Century Gothic"/>
          <w:b/>
          <w:sz w:val="20"/>
          <w:szCs w:val="20"/>
          <w:lang w:val="el-GR"/>
        </w:rPr>
      </w:pPr>
      <w:r w:rsidRPr="009048A0">
        <w:rPr>
          <w:rFonts w:ascii="Century Gothic" w:hAnsi="Century Gothic"/>
          <w:b/>
          <w:sz w:val="20"/>
          <w:szCs w:val="20"/>
          <w:lang w:val="el-GR"/>
        </w:rPr>
        <w:t xml:space="preserve"> «ΑΓΡΟΤΙΚΗ ΤΡΑΠΕΖΑ ΤΗΣ ΕΛΛΑΔΟΣ ΑΕ»</w:t>
      </w:r>
    </w:p>
    <w:p w14:paraId="778CE8E9" w14:textId="77777777" w:rsidR="005A3978" w:rsidRPr="005A3978" w:rsidRDefault="005A3978" w:rsidP="005A3978">
      <w:pPr>
        <w:pStyle w:val="a6"/>
        <w:ind w:right="420"/>
        <w:rPr>
          <w:rFonts w:ascii="Century Gothic" w:hAnsi="Century Gothic"/>
          <w:bCs/>
          <w:sz w:val="20"/>
          <w:szCs w:val="20"/>
          <w:lang w:val="el-GR"/>
        </w:rPr>
      </w:pPr>
    </w:p>
    <w:p w14:paraId="73D01878" w14:textId="77777777" w:rsidR="005A3978" w:rsidRPr="005A3978" w:rsidRDefault="005A3978" w:rsidP="005A3978">
      <w:pPr>
        <w:pStyle w:val="a6"/>
        <w:ind w:right="-7"/>
        <w:rPr>
          <w:rFonts w:ascii="Century Gothic" w:hAnsi="Century Gothic"/>
          <w:bCs/>
          <w:sz w:val="20"/>
          <w:szCs w:val="20"/>
          <w:lang w:val="el-GR"/>
        </w:rPr>
      </w:pPr>
      <w:r w:rsidRPr="005A3978">
        <w:rPr>
          <w:rFonts w:ascii="Century Gothic" w:hAnsi="Century Gothic"/>
          <w:bCs/>
          <w:sz w:val="20"/>
          <w:szCs w:val="20"/>
          <w:lang w:val="el-GR"/>
        </w:rPr>
        <w:t xml:space="preserve">Με την υπ’ </w:t>
      </w:r>
      <w:proofErr w:type="spellStart"/>
      <w:r w:rsidRPr="005A3978">
        <w:rPr>
          <w:rFonts w:ascii="Century Gothic" w:hAnsi="Century Gothic"/>
          <w:bCs/>
          <w:sz w:val="20"/>
          <w:szCs w:val="20"/>
          <w:lang w:val="el-GR"/>
        </w:rPr>
        <w:t>αριθμ</w:t>
      </w:r>
      <w:proofErr w:type="spellEnd"/>
      <w:r w:rsidRPr="005A3978">
        <w:rPr>
          <w:rFonts w:ascii="Century Gothic" w:hAnsi="Century Gothic"/>
          <w:bCs/>
          <w:sz w:val="20"/>
          <w:szCs w:val="20"/>
          <w:lang w:val="el-GR"/>
        </w:rPr>
        <w:t xml:space="preserve">. 46/1/27-7-2012 απόφαση της Επιτροπής Πιστωτικών και Ασφαλιστικών Θεμάτων της Τράπεζας της Ελλάδος (Φ.Ε.Κ.Β 2208/27-7-2012) ανακλήθηκε η άδεια λειτουργίας του πιστωτικού ιδρύματος με την επωνυμία «Αγροτική Τράπεζα της Ελλάδος ΑΕ» και τέθηκε σε καθεστώς ειδικής εκκαθάρισης, δυνάμει των διατάξεων του άρθρου 68 του Ν. 3601/2007 (ΦΕΚ Α΄ 178/01.08.2007 όπως αυτές αντικαταστάθηκαν μετά την κατάργησή τους με τις διατάξεις του άρθρου 145 του  Ν. 4261/2014(ΦΕΚ Α΄107/5.5.2014). </w:t>
      </w:r>
    </w:p>
    <w:p w14:paraId="1147AE1B" w14:textId="77777777" w:rsidR="005A3978" w:rsidRPr="005A3978" w:rsidRDefault="005A3978" w:rsidP="005A3978">
      <w:pPr>
        <w:pStyle w:val="a6"/>
        <w:ind w:right="-7"/>
        <w:rPr>
          <w:rFonts w:ascii="Century Gothic" w:hAnsi="Century Gothic"/>
          <w:bCs/>
          <w:sz w:val="20"/>
          <w:szCs w:val="20"/>
          <w:lang w:val="el-GR"/>
        </w:rPr>
      </w:pPr>
      <w:r w:rsidRPr="005A3978">
        <w:rPr>
          <w:rFonts w:ascii="Century Gothic" w:hAnsi="Century Gothic"/>
          <w:bCs/>
          <w:sz w:val="20"/>
          <w:szCs w:val="20"/>
          <w:lang w:val="el-GR"/>
        </w:rPr>
        <w:t xml:space="preserve">Ο Ειδικός Εκκαθαριστής του πιστωτικού ιδρύματος με την επωνυμία «Αγροτική Τράπεζα της Ελλάδος ΑΕ» (υπό ειδική εκκαθάριση) ανώνυμη εταιρεία με την επωνυμία «PQH Ενιαία Ειδική Εκκαθάριση Ανώνυμη Εταιρεία, Ειδικός Εκκαθαριστής Πιστωτικών Ιδρυμάτων» και το διακριτικό τίτλο «PQH Ενιαία Ειδική Εκκαθάριση A.E.», </w:t>
      </w:r>
      <w:proofErr w:type="spellStart"/>
      <w:r w:rsidRPr="005A3978">
        <w:rPr>
          <w:rFonts w:ascii="Century Gothic" w:hAnsi="Century Gothic"/>
          <w:bCs/>
          <w:sz w:val="20"/>
          <w:szCs w:val="20"/>
          <w:lang w:val="el-GR"/>
        </w:rPr>
        <w:t>εδρεύουσα</w:t>
      </w:r>
      <w:proofErr w:type="spellEnd"/>
      <w:r w:rsidRPr="005A3978">
        <w:rPr>
          <w:rFonts w:ascii="Century Gothic" w:hAnsi="Century Gothic"/>
          <w:bCs/>
          <w:sz w:val="20"/>
          <w:szCs w:val="20"/>
          <w:lang w:val="el-GR"/>
        </w:rPr>
        <w:t xml:space="preserve"> στο Δήμο Χαλανδρίου Αττικής (Λεωφόρος </w:t>
      </w:r>
      <w:proofErr w:type="spellStart"/>
      <w:r w:rsidRPr="005A3978">
        <w:rPr>
          <w:rFonts w:ascii="Century Gothic" w:hAnsi="Century Gothic"/>
          <w:bCs/>
          <w:sz w:val="20"/>
          <w:szCs w:val="20"/>
          <w:lang w:val="el-GR"/>
        </w:rPr>
        <w:t>Κηφισίας</w:t>
      </w:r>
      <w:proofErr w:type="spellEnd"/>
      <w:r w:rsidRPr="005A3978">
        <w:rPr>
          <w:rFonts w:ascii="Century Gothic" w:hAnsi="Century Gothic"/>
          <w:bCs/>
          <w:sz w:val="20"/>
          <w:szCs w:val="20"/>
          <w:lang w:val="el-GR"/>
        </w:rPr>
        <w:t xml:space="preserve"> 268), η οποία διορίστηκε με τη με αριθμό 182/1/04.04.2016 απόφαση της Επιτροπής Πιστωτικών και Ασφαλιστικών θεμάτων της Τράπεζας της Ελλάδος (</w:t>
      </w:r>
      <w:proofErr w:type="spellStart"/>
      <w:r w:rsidRPr="005A3978">
        <w:rPr>
          <w:rFonts w:ascii="Century Gothic" w:hAnsi="Century Gothic"/>
          <w:bCs/>
          <w:sz w:val="20"/>
          <w:szCs w:val="20"/>
          <w:lang w:val="el-GR"/>
        </w:rPr>
        <w:t>Συνεδρ</w:t>
      </w:r>
      <w:proofErr w:type="spellEnd"/>
      <w:r w:rsidRPr="005A3978">
        <w:rPr>
          <w:rFonts w:ascii="Century Gothic" w:hAnsi="Century Gothic"/>
          <w:bCs/>
          <w:sz w:val="20"/>
          <w:szCs w:val="20"/>
          <w:lang w:val="el-GR"/>
        </w:rPr>
        <w:t>. 182/04.04.2016), που νόμιμα δημοσιεύθηκε στο ΦΕΚ Β 925/05.04.2016.</w:t>
      </w:r>
    </w:p>
    <w:p w14:paraId="05EEF4B0" w14:textId="77777777" w:rsidR="005A3978" w:rsidRPr="005A3978" w:rsidRDefault="005A3978" w:rsidP="005A3978">
      <w:pPr>
        <w:spacing w:before="100" w:beforeAutospacing="1" w:after="100" w:afterAutospacing="1"/>
        <w:jc w:val="center"/>
        <w:rPr>
          <w:rFonts w:ascii="Century Gothic" w:hAnsi="Century Gothic"/>
          <w:sz w:val="20"/>
          <w:szCs w:val="20"/>
          <w:lang w:val="el-GR"/>
        </w:rPr>
      </w:pPr>
      <w:r w:rsidRPr="005A3978">
        <w:rPr>
          <w:rFonts w:ascii="Century Gothic" w:hAnsi="Century Gothic"/>
          <w:b/>
          <w:bCs/>
          <w:sz w:val="20"/>
          <w:szCs w:val="20"/>
          <w:lang w:val="el-GR"/>
        </w:rPr>
        <w:t>ΑΝΑΚΟΙΝΩΝΕΙ</w:t>
      </w:r>
    </w:p>
    <w:p w14:paraId="3B2DC43A" w14:textId="77777777" w:rsidR="005A3978" w:rsidRPr="005A3978" w:rsidRDefault="005A3978" w:rsidP="005A3978">
      <w:pPr>
        <w:spacing w:before="100" w:beforeAutospacing="1" w:after="100" w:afterAutospacing="1"/>
        <w:rPr>
          <w:rFonts w:ascii="Century Gothic" w:hAnsi="Century Gothic"/>
          <w:sz w:val="20"/>
          <w:szCs w:val="20"/>
          <w:lang w:val="el-GR"/>
        </w:rPr>
      </w:pPr>
      <w:r w:rsidRPr="005A3978">
        <w:rPr>
          <w:rFonts w:ascii="Century Gothic" w:hAnsi="Century Gothic"/>
          <w:sz w:val="20"/>
          <w:szCs w:val="20"/>
          <w:lang w:val="el-GR"/>
        </w:rPr>
        <w:t>ότι συνέταξε και υπέβαλε στην Τράπεζα της Ελλάδος ως αρμόδια Εποπτική Αρχή, Πίνακα Προσωρινής Διανομής, μετά την με αριθμό 314/10-6-2019 απόφαση της Επιτροπής Πιστωτικών και Ασφαλιστικών Θεμάτων της Τράπεζας της Ελλάδος, σύμφωνα με τις διατάξεις των παρ. 2 και 1 εδάφιο β΄ του άρθρου 6 του Κανονισμού Ειδικής Εκκαθάρισης Πιστωτικών Ιδρυμάτων (180/3/22.2.2016 απόφαση της Επιτροπής Πιστωτικών και Ασφαλιστικών θεμάτων της Τράπεζας της Ελλάδος, ΦΕΚ Β΄ 717/17.3.2016), σε συνδυασμό με τις διατάξεις των με αριθμό 41403/Β.1563/28.9.2012 και Γ.Δ.Ο.Π. 0000901 ΕΞ 2015/Χ.Π. 2217/30.6.2015 αποφάσεων του Υπουργού Οικονομικών (ΦΕΚ Β΄ 2795/2012 και ΦΕΚ Β΄1303/30.06.2015, αντιστοίχως).</w:t>
      </w:r>
    </w:p>
    <w:p w14:paraId="65CDB910" w14:textId="6F1B7CB0" w:rsidR="005A3978" w:rsidRPr="005A3978" w:rsidRDefault="005A3978" w:rsidP="005A3978">
      <w:pPr>
        <w:spacing w:before="100" w:beforeAutospacing="1" w:after="100" w:afterAutospacing="1"/>
        <w:rPr>
          <w:rFonts w:ascii="Century Gothic" w:hAnsi="Century Gothic"/>
          <w:sz w:val="20"/>
          <w:szCs w:val="20"/>
          <w:lang w:val="el-GR"/>
        </w:rPr>
      </w:pPr>
      <w:r w:rsidRPr="005A3978">
        <w:rPr>
          <w:rFonts w:ascii="Century Gothic" w:hAnsi="Century Gothic"/>
          <w:sz w:val="20"/>
          <w:szCs w:val="20"/>
          <w:lang w:val="el-GR"/>
        </w:rPr>
        <w:t xml:space="preserve">Οι προβλεπόμενες από τις ανωτέρω διατάξεις του Κανονισμού Ειδικής Εκκαθάρισης Πιστωτικών Ιδρυμάτων ανακοινώσεις αναμένεται να δημοσιευθούν στις </w:t>
      </w:r>
      <w:r w:rsidR="009048A0">
        <w:rPr>
          <w:rFonts w:ascii="Century Gothic" w:hAnsi="Century Gothic"/>
          <w:sz w:val="20"/>
          <w:szCs w:val="20"/>
          <w:lang w:val="el-GR"/>
        </w:rPr>
        <w:t>3/7/2019</w:t>
      </w:r>
      <w:r w:rsidRPr="005A3978">
        <w:rPr>
          <w:rFonts w:ascii="Century Gothic" w:hAnsi="Century Gothic"/>
          <w:sz w:val="20"/>
          <w:szCs w:val="20"/>
          <w:lang w:val="el-GR"/>
        </w:rPr>
        <w:t xml:space="preserve"> και στις </w:t>
      </w:r>
      <w:r w:rsidR="009048A0">
        <w:rPr>
          <w:rFonts w:ascii="Century Gothic" w:hAnsi="Century Gothic"/>
          <w:sz w:val="20"/>
          <w:szCs w:val="20"/>
          <w:lang w:val="el-GR"/>
        </w:rPr>
        <w:t>10/7/2019</w:t>
      </w:r>
      <w:r w:rsidRPr="005A3978">
        <w:rPr>
          <w:rFonts w:ascii="Century Gothic" w:hAnsi="Century Gothic"/>
          <w:sz w:val="20"/>
          <w:szCs w:val="20"/>
          <w:lang w:val="el-GR"/>
        </w:rPr>
        <w:t xml:space="preserve"> η τελευταία στις Εφημερίδες </w:t>
      </w:r>
      <w:r w:rsidR="009048A0">
        <w:rPr>
          <w:rFonts w:ascii="Century Gothic" w:hAnsi="Century Gothic"/>
          <w:sz w:val="20"/>
          <w:szCs w:val="20"/>
          <w:lang w:val="el-GR"/>
        </w:rPr>
        <w:t>ΔΗΜΟΚΡΑΤΙΑ και ΚΑΘΗΜΕΡΙΝΗ</w:t>
      </w:r>
      <w:r w:rsidR="003935D2">
        <w:rPr>
          <w:rFonts w:ascii="Century Gothic" w:hAnsi="Century Gothic"/>
          <w:sz w:val="20"/>
          <w:szCs w:val="20"/>
          <w:lang w:val="el-GR"/>
        </w:rPr>
        <w:t>.</w:t>
      </w:r>
      <w:r w:rsidR="009048A0">
        <w:rPr>
          <w:rFonts w:ascii="Century Gothic" w:hAnsi="Century Gothic"/>
          <w:sz w:val="20"/>
          <w:szCs w:val="20"/>
          <w:lang w:val="el-GR"/>
        </w:rPr>
        <w:t xml:space="preserve"> </w:t>
      </w:r>
    </w:p>
    <w:p w14:paraId="20418C68" w14:textId="0EB47CE9" w:rsidR="005A3978" w:rsidRPr="005A3978" w:rsidRDefault="005A3978" w:rsidP="005A3978">
      <w:pPr>
        <w:spacing w:before="100" w:beforeAutospacing="1" w:after="100" w:afterAutospacing="1"/>
        <w:rPr>
          <w:rFonts w:ascii="Century Gothic" w:hAnsi="Century Gothic"/>
          <w:sz w:val="20"/>
          <w:szCs w:val="20"/>
          <w:lang w:val="el-GR"/>
        </w:rPr>
      </w:pPr>
      <w:r w:rsidRPr="005A3978">
        <w:rPr>
          <w:rFonts w:ascii="Century Gothic" w:hAnsi="Century Gothic"/>
          <w:sz w:val="20"/>
          <w:szCs w:val="20"/>
          <w:lang w:val="el-GR"/>
        </w:rPr>
        <w:t xml:space="preserve">Κάθε πιστωτής, σύμφωνα με το εδάφιο γ΄ παρ. 1 άρθρου 6 του ως άνω Κανονισμού, δικαιούται να λάβει, με δικά του έξοδα, από τον Ειδικό Εκκαθαριστή αντίγραφο του Πίνακα Προσωρινής Διανομής, και προς τούτο μπορεί να απευθύνεται στα γραφεία της Αγροτικής Τράπεζας  Υπό Ειδική Εκκαθάριση (Γραβιάς 3 Μαρούσι) από την </w:t>
      </w:r>
      <w:r w:rsidR="009048A0">
        <w:rPr>
          <w:rFonts w:ascii="Century Gothic" w:hAnsi="Century Gothic"/>
          <w:sz w:val="20"/>
          <w:szCs w:val="20"/>
          <w:lang w:val="el-GR"/>
        </w:rPr>
        <w:t xml:space="preserve">4/7/2019 </w:t>
      </w:r>
      <w:r w:rsidRPr="005A3978">
        <w:rPr>
          <w:rFonts w:ascii="Century Gothic" w:hAnsi="Century Gothic"/>
          <w:sz w:val="20"/>
          <w:szCs w:val="20"/>
          <w:lang w:val="el-GR"/>
        </w:rPr>
        <w:t xml:space="preserve">έως και την </w:t>
      </w:r>
      <w:r w:rsidR="009048A0">
        <w:rPr>
          <w:rFonts w:ascii="Century Gothic" w:hAnsi="Century Gothic"/>
          <w:sz w:val="20"/>
          <w:szCs w:val="20"/>
          <w:lang w:val="el-GR"/>
        </w:rPr>
        <w:t>12/7/2019</w:t>
      </w:r>
      <w:r w:rsidRPr="005A3978">
        <w:rPr>
          <w:rFonts w:ascii="Century Gothic" w:hAnsi="Century Gothic"/>
          <w:sz w:val="20"/>
          <w:szCs w:val="20"/>
          <w:lang w:val="el-GR"/>
        </w:rPr>
        <w:t xml:space="preserve"> και τις ώρες από 10:00πμ. έως 14:00μμ.Για κάθε τυχόν επιπλέον πληροφορία, κάθε πιστωτής μπορεί να απευθύνεται στα τηλέφωνα: 2130887000</w:t>
      </w:r>
    </w:p>
    <w:p w14:paraId="0DB43359" w14:textId="77777777" w:rsidR="005A3978" w:rsidRPr="005A3978" w:rsidRDefault="005A3978" w:rsidP="005A3978">
      <w:pPr>
        <w:pStyle w:val="a6"/>
        <w:ind w:right="418"/>
        <w:jc w:val="center"/>
        <w:rPr>
          <w:rFonts w:ascii="Century Gothic" w:hAnsi="Century Gothic"/>
          <w:b/>
          <w:sz w:val="20"/>
          <w:szCs w:val="20"/>
          <w:lang w:val="el-GR"/>
        </w:rPr>
      </w:pPr>
      <w:r w:rsidRPr="005A3978">
        <w:rPr>
          <w:rFonts w:ascii="Century Gothic" w:hAnsi="Century Gothic"/>
          <w:b/>
          <w:sz w:val="20"/>
          <w:szCs w:val="20"/>
          <w:lang w:val="el-GR"/>
        </w:rPr>
        <w:t>ΓΙΑ ΤΟΝ ΕΙΔΙΚΟ ΕΚΚΑΘΑΡΙΣΤΗ</w:t>
      </w:r>
    </w:p>
    <w:p w14:paraId="29BB4B24" w14:textId="2310D09F" w:rsidR="005A3978" w:rsidRPr="005A3978" w:rsidRDefault="005A3978" w:rsidP="00597520">
      <w:pPr>
        <w:pStyle w:val="a6"/>
        <w:ind w:right="418"/>
        <w:jc w:val="center"/>
        <w:rPr>
          <w:rFonts w:ascii="Century Gothic" w:hAnsi="Century Gothic"/>
          <w:b/>
          <w:sz w:val="20"/>
          <w:szCs w:val="20"/>
          <w:lang w:val="el-GR"/>
        </w:rPr>
      </w:pPr>
      <w:r w:rsidRPr="005A3978">
        <w:rPr>
          <w:rFonts w:ascii="Century Gothic" w:hAnsi="Century Gothic"/>
          <w:b/>
          <w:sz w:val="20"/>
          <w:szCs w:val="20"/>
          <w:lang w:val="el-GR"/>
        </w:rPr>
        <w:t>“PQH Ενιαία Ειδική Εκκαθάριση A.E.”</w:t>
      </w:r>
    </w:p>
    <w:p w14:paraId="113E6C03" w14:textId="7D8EB388" w:rsidR="005A3978" w:rsidRPr="005A3978" w:rsidRDefault="005A3978" w:rsidP="005A3978">
      <w:pPr>
        <w:pStyle w:val="a6"/>
        <w:ind w:right="418"/>
        <w:jc w:val="center"/>
        <w:rPr>
          <w:rFonts w:ascii="Century Gothic" w:hAnsi="Century Gothic"/>
          <w:b/>
          <w:sz w:val="20"/>
          <w:szCs w:val="20"/>
          <w:lang w:val="el-GR"/>
        </w:rPr>
      </w:pPr>
    </w:p>
    <w:p w14:paraId="22C270F4" w14:textId="030DE04F" w:rsidR="005A3978" w:rsidRPr="005A3978" w:rsidRDefault="005A3978" w:rsidP="005A3978">
      <w:pPr>
        <w:pStyle w:val="a6"/>
        <w:ind w:left="720" w:right="418"/>
        <w:rPr>
          <w:rFonts w:ascii="Century Gothic" w:hAnsi="Century Gothic"/>
          <w:b/>
          <w:sz w:val="20"/>
          <w:szCs w:val="20"/>
          <w:lang w:val="el-GR"/>
        </w:rPr>
      </w:pPr>
      <w:r w:rsidRPr="009048A0">
        <w:rPr>
          <w:rFonts w:ascii="Century Gothic" w:hAnsi="Century Gothic"/>
          <w:b/>
          <w:sz w:val="20"/>
          <w:szCs w:val="20"/>
          <w:lang w:val="el-GR"/>
        </w:rPr>
        <w:t xml:space="preserve">                                              </w:t>
      </w:r>
      <w:r w:rsidRPr="005A3978">
        <w:rPr>
          <w:rFonts w:ascii="Century Gothic" w:hAnsi="Century Gothic"/>
          <w:b/>
          <w:sz w:val="20"/>
          <w:szCs w:val="20"/>
          <w:lang w:val="el-GR"/>
        </w:rPr>
        <w:t>ΞΑΝΘΟΣ ΒΡΑΧΑΣ</w:t>
      </w:r>
    </w:p>
    <w:p w14:paraId="59E7948E" w14:textId="77777777" w:rsidR="00395538" w:rsidRPr="005A3978" w:rsidRDefault="00395538" w:rsidP="004F29CC">
      <w:pPr>
        <w:spacing w:before="60" w:after="60"/>
        <w:rPr>
          <w:rFonts w:ascii="Century Gothic" w:hAnsi="Century Gothic"/>
          <w:sz w:val="20"/>
          <w:szCs w:val="20"/>
        </w:rPr>
      </w:pPr>
      <w:bookmarkStart w:id="0" w:name="_GoBack"/>
      <w:bookmarkEnd w:id="0"/>
    </w:p>
    <w:p w14:paraId="243ADEFC" w14:textId="77777777" w:rsidR="00395538" w:rsidRPr="005A3978" w:rsidRDefault="00395538" w:rsidP="004F29CC">
      <w:pPr>
        <w:spacing w:before="60" w:after="60"/>
        <w:rPr>
          <w:rFonts w:ascii="Century Gothic" w:hAnsi="Century Gothic"/>
          <w:sz w:val="20"/>
          <w:szCs w:val="20"/>
        </w:rPr>
      </w:pPr>
    </w:p>
    <w:p w14:paraId="01892365" w14:textId="77777777" w:rsidR="00395538" w:rsidRPr="005A3978" w:rsidRDefault="00395538" w:rsidP="004F29CC">
      <w:pPr>
        <w:spacing w:before="60" w:after="60"/>
        <w:rPr>
          <w:rFonts w:ascii="Century Gothic" w:hAnsi="Century Gothic"/>
          <w:sz w:val="20"/>
          <w:szCs w:val="20"/>
        </w:rPr>
      </w:pPr>
    </w:p>
    <w:sectPr w:rsidR="00395538" w:rsidRPr="005A3978" w:rsidSect="00406376">
      <w:headerReference w:type="default" r:id="rId7"/>
      <w:footerReference w:type="default" r:id="rId8"/>
      <w:headerReference w:type="first" r:id="rId9"/>
      <w:footerReference w:type="first" r:id="rId10"/>
      <w:pgSz w:w="11906" w:h="16838"/>
      <w:pgMar w:top="1800" w:right="1440" w:bottom="1620" w:left="1418"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B75D" w14:textId="77777777" w:rsidR="00484EF0" w:rsidRDefault="00484EF0" w:rsidP="00395538">
      <w:pPr>
        <w:spacing w:after="0"/>
      </w:pPr>
      <w:r>
        <w:separator/>
      </w:r>
    </w:p>
  </w:endnote>
  <w:endnote w:type="continuationSeparator" w:id="0">
    <w:p w14:paraId="45B9A661" w14:textId="77777777" w:rsidR="00484EF0" w:rsidRDefault="00484EF0" w:rsidP="0039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A1"/>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E306" w14:textId="7EB94050" w:rsidR="00395538" w:rsidRPr="00406376" w:rsidRDefault="00406376" w:rsidP="00406376">
    <w:pPr>
      <w:pStyle w:val="a4"/>
      <w:tabs>
        <w:tab w:val="left" w:pos="360"/>
      </w:tabs>
      <w:ind w:right="-166"/>
      <w:rPr>
        <w:rFonts w:ascii="Century Gothic" w:eastAsia="Calibri" w:hAnsi="Century Gothic" w:cs="Times New Roman"/>
        <w:noProof/>
        <w:color w:val="808080"/>
        <w:sz w:val="16"/>
        <w:szCs w:val="16"/>
        <w:lang w:val="el-GR"/>
      </w:rPr>
    </w:pPr>
    <w:r w:rsidRPr="00406376">
      <w:rPr>
        <w:noProof/>
      </w:rPr>
      <w:drawing>
        <wp:anchor distT="0" distB="0" distL="114300" distR="114300" simplePos="0" relativeHeight="251662336" behindDoc="0" locked="0" layoutInCell="1" allowOverlap="1" wp14:anchorId="2CAC5D8E" wp14:editId="6FBB47AA">
          <wp:simplePos x="0" y="0"/>
          <wp:positionH relativeFrom="column">
            <wp:posOffset>4966970</wp:posOffset>
          </wp:positionH>
          <wp:positionV relativeFrom="paragraph">
            <wp:posOffset>-200660</wp:posOffset>
          </wp:positionV>
          <wp:extent cx="1080655" cy="389237"/>
          <wp:effectExtent l="0" t="0" r="5715" b="0"/>
          <wp:wrapNone/>
          <wp:docPr id="4" name="Picture 3">
            <a:extLst xmlns:a="http://schemas.openxmlformats.org/drawingml/2006/main">
              <a:ext uri="{FF2B5EF4-FFF2-40B4-BE49-F238E27FC236}">
                <a16:creationId xmlns:a16="http://schemas.microsoft.com/office/drawing/2014/main" id="{EA802FD1-3249-432C-963B-3F367C2AC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A802FD1-3249-432C-963B-3F367C2AC135}"/>
                      </a:ext>
                    </a:extLst>
                  </pic:cNvPr>
                  <pic:cNvPicPr>
                    <a:picLocks noChangeAspect="1"/>
                  </pic:cNvPicPr>
                </pic:nvPicPr>
                <pic:blipFill rotWithShape="1">
                  <a:blip r:embed="rId1">
                    <a:clrChange>
                      <a:clrFrom>
                        <a:srgbClr val="FFFFFF"/>
                      </a:clrFrom>
                      <a:clrTo>
                        <a:srgbClr val="FFFFFF">
                          <a:alpha val="0"/>
                        </a:srgbClr>
                      </a:clrTo>
                    </a:clrChange>
                  </a:blip>
                  <a:srcRect l="74264" t="45159"/>
                  <a:stretch/>
                </pic:blipFill>
                <pic:spPr bwMode="auto">
                  <a:xfrm>
                    <a:off x="0" y="0"/>
                    <a:ext cx="1080655" cy="389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4A76">
      <w:rPr>
        <w:rFonts w:ascii="Century Gothic" w:eastAsia="Calibri" w:hAnsi="Century Gothic" w:cs="Times New Roman"/>
        <w:bCs/>
        <w:color w:val="808080"/>
        <w:sz w:val="16"/>
        <w:szCs w:val="16"/>
        <w:lang w:val="el-GR"/>
      </w:rPr>
      <w:t xml:space="preserve">        </w:t>
    </w:r>
    <w:r w:rsidR="00C83DC0" w:rsidRPr="00C83DC0">
      <w:rPr>
        <w:rFonts w:ascii="Century Gothic" w:eastAsia="Calibri" w:hAnsi="Century Gothic" w:cs="Times New Roman"/>
        <w:bCs/>
        <w:color w:val="808080"/>
        <w:sz w:val="16"/>
        <w:szCs w:val="16"/>
      </w:rPr>
      <w:t>pqh.gr</w:t>
    </w:r>
    <w:r w:rsidR="00395538">
      <w:rPr>
        <w:rFonts w:ascii="Century Gothic" w:eastAsia="Calibri" w:hAnsi="Century Gothic" w:cs="Times New Roman"/>
        <w:color w:val="808080"/>
        <w:sz w:val="16"/>
        <w:szCs w:val="16"/>
        <w:lang w:val="el-GR"/>
      </w:rPr>
      <w:tab/>
    </w:r>
    <w:r w:rsidR="00395538">
      <w:rPr>
        <w:rFonts w:ascii="Century Gothic" w:eastAsia="Calibri" w:hAnsi="Century Gothic" w:cs="Times New Roman"/>
        <w:color w:val="808080"/>
        <w:sz w:val="16"/>
        <w:szCs w:val="16"/>
        <w:lang w:val="el-GR"/>
      </w:rPr>
      <w:tab/>
    </w:r>
    <w:r w:rsidR="00395538">
      <w:rPr>
        <w:rFonts w:ascii="Century Gothic" w:eastAsia="Calibri" w:hAnsi="Century Gothic" w:cs="Times New Roman"/>
        <w:color w:val="808080"/>
        <w:sz w:val="16"/>
        <w:szCs w:val="16"/>
        <w:lang w:val="el-GR"/>
      </w:rPr>
      <w:tab/>
    </w:r>
    <w:r w:rsidR="00395538" w:rsidRPr="0001775E">
      <w:rPr>
        <w:rFonts w:ascii="Century Gothic" w:eastAsia="Calibri" w:hAnsi="Century Gothic" w:cs="Times New Roman"/>
        <w:color w:val="808080"/>
        <w:sz w:val="12"/>
        <w:szCs w:val="16"/>
        <w:lang w:val="el-GR"/>
      </w:rPr>
      <w:fldChar w:fldCharType="begin"/>
    </w:r>
    <w:r w:rsidR="00395538" w:rsidRPr="0001775E">
      <w:rPr>
        <w:rFonts w:ascii="Century Gothic" w:eastAsia="Calibri" w:hAnsi="Century Gothic" w:cs="Times New Roman"/>
        <w:color w:val="808080"/>
        <w:sz w:val="12"/>
        <w:szCs w:val="16"/>
        <w:lang w:val="el-GR"/>
      </w:rPr>
      <w:instrText xml:space="preserve"> PAGE   \* MERGEFORMAT </w:instrText>
    </w:r>
    <w:r w:rsidR="00395538" w:rsidRPr="0001775E">
      <w:rPr>
        <w:rFonts w:ascii="Century Gothic" w:eastAsia="Calibri" w:hAnsi="Century Gothic" w:cs="Times New Roman"/>
        <w:color w:val="808080"/>
        <w:sz w:val="12"/>
        <w:szCs w:val="16"/>
        <w:lang w:val="el-GR"/>
      </w:rPr>
      <w:fldChar w:fldCharType="separate"/>
    </w:r>
    <w:r w:rsidR="00062B96" w:rsidRPr="0001775E">
      <w:rPr>
        <w:rFonts w:ascii="Century Gothic" w:eastAsia="Calibri" w:hAnsi="Century Gothic" w:cs="Times New Roman"/>
        <w:noProof/>
        <w:color w:val="808080"/>
        <w:sz w:val="12"/>
        <w:szCs w:val="16"/>
        <w:lang w:val="el-GR"/>
      </w:rPr>
      <w:t>3</w:t>
    </w:r>
    <w:r w:rsidR="00395538" w:rsidRPr="0001775E">
      <w:rPr>
        <w:rFonts w:ascii="Century Gothic" w:eastAsia="Calibri" w:hAnsi="Century Gothic" w:cs="Times New Roman"/>
        <w:noProof/>
        <w:color w:val="808080"/>
        <w:sz w:val="12"/>
        <w:szCs w:val="16"/>
        <w:lang w:val="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32BE" w14:textId="7BFF49FC" w:rsidR="00395538" w:rsidRPr="00062B96" w:rsidRDefault="00406376" w:rsidP="00406376">
    <w:pPr>
      <w:tabs>
        <w:tab w:val="center" w:pos="4153"/>
        <w:tab w:val="right" w:pos="8306"/>
        <w:tab w:val="left" w:pos="8910"/>
      </w:tabs>
      <w:spacing w:after="200" w:line="276" w:lineRule="auto"/>
      <w:ind w:right="48"/>
      <w:rPr>
        <w:rFonts w:eastAsia="Calibri" w:cs="Times New Roman"/>
        <w:sz w:val="16"/>
        <w:szCs w:val="16"/>
        <w:lang w:val="el-GR"/>
      </w:rPr>
    </w:pPr>
    <w:r>
      <w:rPr>
        <w:rFonts w:eastAsia="Calibri" w:cs="Times New Roman"/>
        <w:noProof/>
        <w:sz w:val="16"/>
        <w:szCs w:val="16"/>
        <w:lang w:val="el-GR"/>
      </w:rPr>
      <mc:AlternateContent>
        <mc:Choice Requires="wpg">
          <w:drawing>
            <wp:anchor distT="0" distB="0" distL="114300" distR="114300" simplePos="0" relativeHeight="251659264" behindDoc="0" locked="0" layoutInCell="1" allowOverlap="1" wp14:anchorId="0BC63A6F" wp14:editId="6A00359C">
              <wp:simplePos x="0" y="0"/>
              <wp:positionH relativeFrom="column">
                <wp:posOffset>-13623</wp:posOffset>
              </wp:positionH>
              <wp:positionV relativeFrom="paragraph">
                <wp:posOffset>-622300</wp:posOffset>
              </wp:positionV>
              <wp:extent cx="5750906" cy="823595"/>
              <wp:effectExtent l="0" t="0" r="2540" b="0"/>
              <wp:wrapNone/>
              <wp:docPr id="80" name="Group 80"/>
              <wp:cNvGraphicFramePr/>
              <a:graphic xmlns:a="http://schemas.openxmlformats.org/drawingml/2006/main">
                <a:graphicData uri="http://schemas.microsoft.com/office/word/2010/wordprocessingGroup">
                  <wpg:wgp>
                    <wpg:cNvGrpSpPr/>
                    <wpg:grpSpPr>
                      <a:xfrm>
                        <a:off x="0" y="0"/>
                        <a:ext cx="5750906" cy="823595"/>
                        <a:chOff x="0" y="0"/>
                        <a:chExt cx="5750906" cy="823595"/>
                      </a:xfrm>
                    </wpg:grpSpPr>
                    <pic:pic xmlns:pic="http://schemas.openxmlformats.org/drawingml/2006/picture">
                      <pic:nvPicPr>
                        <pic:cNvPr id="79" name="Picture 79"/>
                        <pic:cNvPicPr>
                          <a:picLocks noChangeAspect="1"/>
                        </pic:cNvPicPr>
                      </pic:nvPicPr>
                      <pic:blipFill rotWithShape="1">
                        <a:blip r:embed="rId1">
                          <a:extLst>
                            <a:ext uri="{28A0092B-C50C-407E-A947-70E740481C1C}">
                              <a14:useLocalDpi xmlns:a14="http://schemas.microsoft.com/office/drawing/2010/main" val="0"/>
                            </a:ext>
                          </a:extLst>
                        </a:blip>
                        <a:srcRect r="24109" b="24566"/>
                        <a:stretch/>
                      </pic:blipFill>
                      <pic:spPr bwMode="auto">
                        <a:xfrm>
                          <a:off x="0" y="0"/>
                          <a:ext cx="4572000" cy="8235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8" name="Picture 3">
                          <a:extLst>
                            <a:ext uri="{FF2B5EF4-FFF2-40B4-BE49-F238E27FC236}">
                              <a16:creationId xmlns:a16="http://schemas.microsoft.com/office/drawing/2014/main" id="{EA802FD1-3249-432C-963B-3F367C2AC135}"/>
                            </a:ext>
                          </a:extLst>
                        </pic:cNvPr>
                        <pic:cNvPicPr>
                          <a:picLocks noChangeAspect="1"/>
                        </pic:cNvPicPr>
                      </pic:nvPicPr>
                      <pic:blipFill rotWithShape="1">
                        <a:blip r:embed="rId2"/>
                        <a:srcRect l="74264" t="44651"/>
                        <a:stretch/>
                      </pic:blipFill>
                      <pic:spPr bwMode="auto">
                        <a:xfrm>
                          <a:off x="4378036" y="214745"/>
                          <a:ext cx="1372870" cy="4991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4EEE9E3" id="Group 80" o:spid="_x0000_s1026" style="position:absolute;margin-left:-1.05pt;margin-top:-49pt;width:452.85pt;height:64.85pt;z-index:251659264" coordsize="57509,8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45720;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">
                <v:imagedata r:id="rId3" o:title="" cropbottom="16100f" cropright="15800f"/>
              </v:shape>
              <v:shape id="Picture 3" o:spid="_x0000_s1028" type="#_x0000_t75" style="position:absolute;left:43780;top:2147;width:13729;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">
                <v:imagedata r:id="rId4" o:title="" croptop="29262f" cropleft="48670f"/>
              </v:shape>
            </v:group>
          </w:pict>
        </mc:Fallback>
      </mc:AlternateContent>
    </w:r>
    <w:r w:rsidR="00A712EF">
      <w:rPr>
        <w:rFonts w:eastAsia="Calibri" w:cs="Times New Roman"/>
        <w:noProof/>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011D" w14:textId="77777777" w:rsidR="00484EF0" w:rsidRDefault="00484EF0" w:rsidP="00395538">
      <w:pPr>
        <w:spacing w:after="0"/>
      </w:pPr>
      <w:r>
        <w:separator/>
      </w:r>
    </w:p>
  </w:footnote>
  <w:footnote w:type="continuationSeparator" w:id="0">
    <w:p w14:paraId="52725B47" w14:textId="77777777" w:rsidR="00484EF0" w:rsidRDefault="00484EF0" w:rsidP="0039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7BBE" w14:textId="0C54128C" w:rsidR="00395538" w:rsidRDefault="00406376">
    <w:pPr>
      <w:pStyle w:val="a3"/>
    </w:pPr>
    <w:r>
      <w:rPr>
        <w:noProof/>
        <w:lang w:val="en-US"/>
      </w:rPr>
      <w:drawing>
        <wp:anchor distT="0" distB="0" distL="114300" distR="114300" simplePos="0" relativeHeight="251661312" behindDoc="1" locked="0" layoutInCell="1" allowOverlap="1" wp14:anchorId="10584E38" wp14:editId="28403F6E">
          <wp:simplePos x="0" y="0"/>
          <wp:positionH relativeFrom="column">
            <wp:posOffset>-110721</wp:posOffset>
          </wp:positionH>
          <wp:positionV relativeFrom="paragraph">
            <wp:posOffset>-47625</wp:posOffset>
          </wp:positionV>
          <wp:extent cx="1198419" cy="478558"/>
          <wp:effectExtent l="0" t="0" r="1905"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8419" cy="4785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6C7E" w14:textId="77777777" w:rsidR="00395538" w:rsidRDefault="0059679F" w:rsidP="00406376">
    <w:pPr>
      <w:pStyle w:val="a3"/>
      <w:tabs>
        <w:tab w:val="clear" w:pos="4153"/>
        <w:tab w:val="clear" w:pos="8306"/>
        <w:tab w:val="left" w:pos="2283"/>
      </w:tabs>
    </w:pPr>
    <w:r>
      <w:rPr>
        <w:noProof/>
        <w:lang w:val="en-US"/>
      </w:rPr>
      <w:drawing>
        <wp:anchor distT="0" distB="0" distL="114300" distR="114300" simplePos="0" relativeHeight="251654144" behindDoc="1" locked="0" layoutInCell="1" allowOverlap="1" wp14:anchorId="0F3F8956" wp14:editId="19A50010">
          <wp:simplePos x="0" y="0"/>
          <wp:positionH relativeFrom="column">
            <wp:posOffset>-166312</wp:posOffset>
          </wp:positionH>
          <wp:positionV relativeFrom="paragraph">
            <wp:posOffset>-226060</wp:posOffset>
          </wp:positionV>
          <wp:extent cx="1898180" cy="757989"/>
          <wp:effectExtent l="0" t="0" r="6985" b="444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8180" cy="757989"/>
                  </a:xfrm>
                  <a:prstGeom prst="rect">
                    <a:avLst/>
                  </a:prstGeom>
                  <a:noFill/>
                  <a:ln>
                    <a:noFill/>
                  </a:ln>
                </pic:spPr>
              </pic:pic>
            </a:graphicData>
          </a:graphic>
          <wp14:sizeRelH relativeFrom="page">
            <wp14:pctWidth>0</wp14:pctWidth>
          </wp14:sizeRelH>
          <wp14:sizeRelV relativeFrom="page">
            <wp14:pctHeight>0</wp14:pctHeight>
          </wp14:sizeRelV>
        </wp:anchor>
      </w:drawing>
    </w:r>
    <w:r w:rsidR="000177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72CD"/>
    <w:multiLevelType w:val="hybridMultilevel"/>
    <w:tmpl w:val="0B4E0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38"/>
    <w:rsid w:val="00013C64"/>
    <w:rsid w:val="0001775E"/>
    <w:rsid w:val="00023B3E"/>
    <w:rsid w:val="00062B96"/>
    <w:rsid w:val="00084456"/>
    <w:rsid w:val="000A3C15"/>
    <w:rsid w:val="00185480"/>
    <w:rsid w:val="00255AC7"/>
    <w:rsid w:val="002D34A4"/>
    <w:rsid w:val="00305FDC"/>
    <w:rsid w:val="003277EB"/>
    <w:rsid w:val="00346D4E"/>
    <w:rsid w:val="00387DE7"/>
    <w:rsid w:val="003935D2"/>
    <w:rsid w:val="00395538"/>
    <w:rsid w:val="003B6565"/>
    <w:rsid w:val="00406376"/>
    <w:rsid w:val="00453064"/>
    <w:rsid w:val="00480025"/>
    <w:rsid w:val="00484EF0"/>
    <w:rsid w:val="00492DE1"/>
    <w:rsid w:val="004D32CA"/>
    <w:rsid w:val="004F29CC"/>
    <w:rsid w:val="0050478E"/>
    <w:rsid w:val="00546365"/>
    <w:rsid w:val="0059679F"/>
    <w:rsid w:val="00597520"/>
    <w:rsid w:val="00597A66"/>
    <w:rsid w:val="005A2962"/>
    <w:rsid w:val="005A3978"/>
    <w:rsid w:val="006138FB"/>
    <w:rsid w:val="006A5DF1"/>
    <w:rsid w:val="006A6776"/>
    <w:rsid w:val="006F4137"/>
    <w:rsid w:val="00706D67"/>
    <w:rsid w:val="00727168"/>
    <w:rsid w:val="00743509"/>
    <w:rsid w:val="00870D9D"/>
    <w:rsid w:val="0090080D"/>
    <w:rsid w:val="009048A0"/>
    <w:rsid w:val="00951031"/>
    <w:rsid w:val="009B34CA"/>
    <w:rsid w:val="00A4746A"/>
    <w:rsid w:val="00A712EF"/>
    <w:rsid w:val="00AD5A06"/>
    <w:rsid w:val="00B24A76"/>
    <w:rsid w:val="00B37B6D"/>
    <w:rsid w:val="00B425CF"/>
    <w:rsid w:val="00B92F20"/>
    <w:rsid w:val="00BC3728"/>
    <w:rsid w:val="00C1111A"/>
    <w:rsid w:val="00C668D9"/>
    <w:rsid w:val="00C83DC0"/>
    <w:rsid w:val="00C919BB"/>
    <w:rsid w:val="00CC5CD8"/>
    <w:rsid w:val="00D66B53"/>
    <w:rsid w:val="00E2040E"/>
    <w:rsid w:val="00EB3031"/>
    <w:rsid w:val="00FA42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CBF69C"/>
  <w15:docId w15:val="{CE5E0D1A-E6CE-4EF3-8ACB-F88ED51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9D"/>
  </w:style>
  <w:style w:type="paragraph" w:styleId="1">
    <w:name w:val="heading 1"/>
    <w:basedOn w:val="a"/>
    <w:next w:val="a"/>
    <w:link w:val="1Char"/>
    <w:qFormat/>
    <w:rsid w:val="00395538"/>
    <w:pPr>
      <w:keepNext/>
      <w:spacing w:after="0"/>
      <w:outlineLvl w:val="0"/>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538"/>
    <w:pPr>
      <w:tabs>
        <w:tab w:val="center" w:pos="4153"/>
        <w:tab w:val="right" w:pos="8306"/>
      </w:tabs>
      <w:spacing w:after="0"/>
    </w:pPr>
  </w:style>
  <w:style w:type="character" w:customStyle="1" w:styleId="Char">
    <w:name w:val="Κεφαλίδα Char"/>
    <w:basedOn w:val="a0"/>
    <w:link w:val="a3"/>
    <w:uiPriority w:val="99"/>
    <w:rsid w:val="00395538"/>
  </w:style>
  <w:style w:type="paragraph" w:styleId="a4">
    <w:name w:val="footer"/>
    <w:basedOn w:val="a"/>
    <w:link w:val="Char0"/>
    <w:uiPriority w:val="99"/>
    <w:unhideWhenUsed/>
    <w:rsid w:val="00395538"/>
    <w:pPr>
      <w:tabs>
        <w:tab w:val="center" w:pos="4153"/>
        <w:tab w:val="right" w:pos="8306"/>
      </w:tabs>
      <w:spacing w:after="0"/>
    </w:pPr>
  </w:style>
  <w:style w:type="character" w:customStyle="1" w:styleId="Char0">
    <w:name w:val="Υποσέλιδο Char"/>
    <w:basedOn w:val="a0"/>
    <w:link w:val="a4"/>
    <w:uiPriority w:val="99"/>
    <w:rsid w:val="00395538"/>
  </w:style>
  <w:style w:type="character" w:customStyle="1" w:styleId="1Char">
    <w:name w:val="Επικεφαλίδα 1 Char"/>
    <w:basedOn w:val="a0"/>
    <w:link w:val="1"/>
    <w:rsid w:val="00395538"/>
    <w:rPr>
      <w:rFonts w:ascii="Times New Roman" w:eastAsia="Times New Roman" w:hAnsi="Times New Roman" w:cs="Times New Roman"/>
      <w:b/>
      <w:bCs/>
      <w:sz w:val="24"/>
      <w:szCs w:val="24"/>
      <w:lang w:val="el-GR" w:eastAsia="el-GR"/>
    </w:rPr>
  </w:style>
  <w:style w:type="character" w:styleId="-">
    <w:name w:val="Hyperlink"/>
    <w:uiPriority w:val="99"/>
    <w:unhideWhenUsed/>
    <w:rsid w:val="00395538"/>
    <w:rPr>
      <w:color w:val="0000FF"/>
      <w:u w:val="single"/>
    </w:rPr>
  </w:style>
  <w:style w:type="paragraph" w:styleId="a5">
    <w:name w:val="Balloon Text"/>
    <w:basedOn w:val="a"/>
    <w:link w:val="Char1"/>
    <w:uiPriority w:val="99"/>
    <w:semiHidden/>
    <w:unhideWhenUsed/>
    <w:rsid w:val="00062B96"/>
    <w:pPr>
      <w:spacing w:after="0"/>
    </w:pPr>
    <w:rPr>
      <w:rFonts w:ascii="Lucida Grande" w:hAnsi="Lucida Grande" w:cs="Lucida Grande"/>
      <w:sz w:val="18"/>
      <w:szCs w:val="18"/>
    </w:rPr>
  </w:style>
  <w:style w:type="character" w:customStyle="1" w:styleId="Char1">
    <w:name w:val="Κείμενο πλαισίου Char"/>
    <w:basedOn w:val="a0"/>
    <w:link w:val="a5"/>
    <w:uiPriority w:val="99"/>
    <w:semiHidden/>
    <w:rsid w:val="00062B96"/>
    <w:rPr>
      <w:rFonts w:ascii="Lucida Grande" w:hAnsi="Lucida Grande" w:cs="Lucida Grande"/>
      <w:sz w:val="18"/>
      <w:szCs w:val="18"/>
    </w:rPr>
  </w:style>
  <w:style w:type="paragraph" w:styleId="2">
    <w:name w:val="Body Text Indent 2"/>
    <w:basedOn w:val="a"/>
    <w:link w:val="2Char"/>
    <w:uiPriority w:val="99"/>
    <w:unhideWhenUsed/>
    <w:rsid w:val="00B92F20"/>
    <w:pPr>
      <w:spacing w:before="0" w:line="480" w:lineRule="auto"/>
      <w:ind w:left="283"/>
      <w:jc w:val="left"/>
    </w:pPr>
    <w:rPr>
      <w:rFonts w:ascii="Calibri" w:eastAsia="Calibri" w:hAnsi="Calibri" w:cs="Times New Roman"/>
      <w:lang w:val="el-GR"/>
    </w:rPr>
  </w:style>
  <w:style w:type="character" w:customStyle="1" w:styleId="2Char">
    <w:name w:val="Σώμα κείμενου με εσοχή 2 Char"/>
    <w:basedOn w:val="a0"/>
    <w:link w:val="2"/>
    <w:uiPriority w:val="99"/>
    <w:rsid w:val="00B92F20"/>
    <w:rPr>
      <w:rFonts w:ascii="Calibri" w:eastAsia="Calibri" w:hAnsi="Calibri" w:cs="Times New Roman"/>
      <w:lang w:val="el-GR"/>
    </w:rPr>
  </w:style>
  <w:style w:type="paragraph" w:styleId="a6">
    <w:name w:val="Body Text"/>
    <w:basedOn w:val="a"/>
    <w:link w:val="Char2"/>
    <w:uiPriority w:val="99"/>
    <w:semiHidden/>
    <w:unhideWhenUsed/>
    <w:rsid w:val="005A3978"/>
  </w:style>
  <w:style w:type="character" w:customStyle="1" w:styleId="Char2">
    <w:name w:val="Σώμα κειμένου Char"/>
    <w:basedOn w:val="a0"/>
    <w:link w:val="a6"/>
    <w:uiPriority w:val="99"/>
    <w:semiHidden/>
    <w:rsid w:val="005A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Goropoulou, PQH</dc:creator>
  <cp:keywords/>
  <dc:description/>
  <cp:lastModifiedBy>Athanasios Roupelis </cp:lastModifiedBy>
  <cp:revision>6</cp:revision>
  <dcterms:created xsi:type="dcterms:W3CDTF">2019-06-28T15:09:00Z</dcterms:created>
  <dcterms:modified xsi:type="dcterms:W3CDTF">2019-07-04T12:19:00Z</dcterms:modified>
</cp:coreProperties>
</file>